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6F" w:rsidRDefault="00AA646F" w:rsidP="00AA646F">
      <w:pPr>
        <w:bidi/>
        <w:spacing w:after="0"/>
        <w:ind w:right="-27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AA646F" w:rsidRPr="00AA646F" w:rsidRDefault="00AA646F" w:rsidP="00AA646F">
      <w:pPr>
        <w:bidi/>
        <w:spacing w:after="0"/>
        <w:ind w:right="-270"/>
        <w:jc w:val="center"/>
        <w:rPr>
          <w:rFonts w:cs="B Titr"/>
          <w:sz w:val="14"/>
          <w:szCs w:val="14"/>
          <w:rtl/>
          <w:lang w:bidi="fa-IR"/>
        </w:rPr>
      </w:pPr>
    </w:p>
    <w:p w:rsidR="005D6DDC" w:rsidRDefault="00F46269" w:rsidP="003A57B5">
      <w:pPr>
        <w:bidi/>
        <w:spacing w:after="0"/>
        <w:ind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>اول</w:t>
      </w:r>
      <w:r w:rsidR="005D6DDC">
        <w:rPr>
          <w:rFonts w:cs="B Titr" w:hint="cs"/>
          <w:sz w:val="28"/>
          <w:szCs w:val="28"/>
          <w:rtl/>
          <w:lang w:bidi="fa-IR"/>
        </w:rPr>
        <w:t>و</w:t>
      </w:r>
      <w:r w:rsidR="005D6DDC" w:rsidRPr="00172C74">
        <w:rPr>
          <w:rFonts w:cs="B Titr" w:hint="cs"/>
          <w:sz w:val="28"/>
          <w:szCs w:val="28"/>
          <w:rtl/>
          <w:lang w:bidi="fa-IR"/>
        </w:rPr>
        <w:t xml:space="preserve">یت های پژوهشی </w:t>
      </w:r>
      <w:r>
        <w:rPr>
          <w:rFonts w:cs="B Titr" w:hint="cs"/>
          <w:sz w:val="28"/>
          <w:szCs w:val="28"/>
          <w:rtl/>
          <w:lang w:bidi="fa-IR"/>
        </w:rPr>
        <w:t xml:space="preserve">اعلامی از سوی حوزه های مختلف دبیرخانه ستاد </w:t>
      </w:r>
      <w:r w:rsidR="0098267E">
        <w:rPr>
          <w:rFonts w:cs="B Titr" w:hint="cs"/>
          <w:sz w:val="28"/>
          <w:szCs w:val="28"/>
          <w:rtl/>
          <w:lang w:bidi="fa-IR"/>
        </w:rPr>
        <w:t xml:space="preserve">مصوب در شورای تحقیقات 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به منظور بهره گیری از ظرفیت پایان نامه های کارشناسی ارشد و رساله دکتری دانشجویان </w:t>
      </w:r>
      <w:r w:rsidR="00190450">
        <w:rPr>
          <w:rFonts w:cs="B Titr" w:hint="cs"/>
          <w:sz w:val="28"/>
          <w:szCs w:val="28"/>
          <w:rtl/>
          <w:lang w:bidi="fa-IR"/>
        </w:rPr>
        <w:t xml:space="preserve">در عرصه کاهش عرضه و کاهش تقاضای مواد مخدر </w:t>
      </w:r>
      <w:r w:rsidR="0098267E">
        <w:rPr>
          <w:rFonts w:cs="B Titr" w:hint="cs"/>
          <w:sz w:val="28"/>
          <w:szCs w:val="28"/>
          <w:rtl/>
          <w:lang w:bidi="fa-IR"/>
        </w:rPr>
        <w:t>و</w:t>
      </w:r>
      <w:r w:rsidR="003E6D1D" w:rsidRPr="00B46010">
        <w:rPr>
          <w:rFonts w:cs="B Titr" w:hint="cs"/>
          <w:sz w:val="28"/>
          <w:szCs w:val="28"/>
          <w:rtl/>
          <w:lang w:bidi="fa-IR"/>
        </w:rPr>
        <w:t xml:space="preserve"> انجام حمایت های مادی و معنوی </w:t>
      </w:r>
      <w:r w:rsidR="00190450">
        <w:rPr>
          <w:rFonts w:cs="B Titr" w:hint="cs"/>
          <w:sz w:val="28"/>
          <w:szCs w:val="28"/>
          <w:rtl/>
          <w:lang w:bidi="fa-IR"/>
        </w:rPr>
        <w:t>-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</w:t>
      </w:r>
      <w:r w:rsidR="005D6DDC" w:rsidRPr="00172C74">
        <w:rPr>
          <w:rFonts w:cs="B Titr" w:hint="cs"/>
          <w:sz w:val="28"/>
          <w:szCs w:val="28"/>
          <w:rtl/>
          <w:lang w:bidi="fa-IR"/>
        </w:rPr>
        <w:t xml:space="preserve">سال </w:t>
      </w:r>
      <w:r w:rsidR="003A57B5">
        <w:rPr>
          <w:rFonts w:cs="B Titr" w:hint="cs"/>
          <w:sz w:val="28"/>
          <w:szCs w:val="28"/>
          <w:rtl/>
          <w:lang w:bidi="fa-IR"/>
        </w:rPr>
        <w:t>1400</w:t>
      </w:r>
    </w:p>
    <w:p w:rsidR="00AA646F" w:rsidRDefault="00AA646F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</w:p>
    <w:p w:rsidR="00AA646F" w:rsidRDefault="0098267E" w:rsidP="00AA646F">
      <w:pPr>
        <w:bidi/>
        <w:spacing w:after="0"/>
        <w:ind w:right="-27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بهره‏گیری از ظرفیت </w:t>
      </w:r>
      <w:r w:rsidR="005D6DDC">
        <w:rPr>
          <w:rFonts w:cs="B Titr" w:hint="cs"/>
          <w:sz w:val="28"/>
          <w:szCs w:val="28"/>
          <w:rtl/>
          <w:lang w:bidi="fa-IR"/>
        </w:rPr>
        <w:t>رساله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5D6DDC">
        <w:rPr>
          <w:rFonts w:cs="B Titr" w:hint="cs"/>
          <w:sz w:val="28"/>
          <w:szCs w:val="28"/>
          <w:rtl/>
          <w:lang w:bidi="fa-IR"/>
        </w:rPr>
        <w:t xml:space="preserve"> دکتری:</w:t>
      </w:r>
    </w:p>
    <w:p w:rsidR="005D6DDC" w:rsidRPr="00DB0A56" w:rsidRDefault="003355D3" w:rsidP="007E32AB">
      <w:pPr>
        <w:pStyle w:val="NormalWeb"/>
        <w:numPr>
          <w:ilvl w:val="0"/>
          <w:numId w:val="8"/>
        </w:numPr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تأثير اقدامات مرزي در جلوگيري از قاچاق مواد مخدر، روانگردان و پيش سازها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پژوهي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 در داخل كشور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کارآمدي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عملكرد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حوزه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مقابله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عرضه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رواني،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اقتصادي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سياسي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قاچاق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توزيع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تفكيک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نواحي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مرزي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داخلي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غيرمستقيم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خرد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کلان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منابع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هزينه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شده</w:t>
      </w:r>
      <w:r w:rsidR="00AB5C10">
        <w:rPr>
          <w:rFonts w:cs="B Nazanin" w:hint="cs"/>
          <w:sz w:val="28"/>
          <w:szCs w:val="28"/>
          <w:rtl/>
          <w:lang w:bidi="fa-IR"/>
        </w:rPr>
        <w:t xml:space="preserve"> ( </w:t>
      </w:r>
      <w:r w:rsidRPr="00DB0A56">
        <w:rPr>
          <w:rFonts w:cs="B Nazanin" w:hint="cs"/>
          <w:sz w:val="28"/>
          <w:szCs w:val="28"/>
          <w:rtl/>
          <w:lang w:bidi="fa-IR"/>
        </w:rPr>
        <w:t>هزينه /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فايده</w:t>
      </w:r>
      <w:r w:rsidR="00AB5C10">
        <w:rPr>
          <w:rFonts w:cs="B Nazanin" w:hint="cs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امر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تهيه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تدوين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نقشه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مبارزه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جانبه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مخدر،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پيش‌سازها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هريک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استان‌هاي كشور مبتني بر اسناد بالا دستي</w:t>
      </w:r>
    </w:p>
    <w:p w:rsidR="003355D3" w:rsidRPr="00DB0A56" w:rsidRDefault="003355D3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بررسي علل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کشت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خشخاش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شاهدانه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 w:hint="cs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کشور و راهكارهاي جلوگيري از آن</w:t>
      </w:r>
    </w:p>
    <w:p w:rsidR="003355D3" w:rsidRPr="00DB0A56" w:rsidRDefault="003355D3" w:rsidP="00A14902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برآورد حجم پولشویی ناشی از قاچاق مواد مخدر، روانگردان و پیش سازها در سطح کشور و</w:t>
      </w:r>
      <w:r w:rsidR="00A14902">
        <w:rPr>
          <w:rFonts w:cs="B Nazanin" w:hint="cs"/>
          <w:sz w:val="28"/>
          <w:szCs w:val="28"/>
          <w:rtl/>
          <w:lang w:bidi="fa-IR"/>
        </w:rPr>
        <w:t xml:space="preserve"> تعیین</w:t>
      </w:r>
      <w:r w:rsidR="00A56D0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 با آن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نقش کنونی سازمان های مردم نهاد در پیشگیری از اعتیاد در مناطق حاشیه نشین تهران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رويكرد تحليلي جلب مشارکت اجتماعی و فعال سازی سازمان های مردم نهاد و اجتماع محور در کنترل اعتیاد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ارزشیابی و سنجش اثربخشی برنامه های توانمند سازی سازمان های مردم نهاد حوزه کاهش تقاضا و توسعه مشارکت های مردمی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میزان اثربخشی فعالیت سازمان های مردم نهاد حوزه مبارزه با اعتیاد در کنترل و کاهش تقاضای مواد مخدر و روان گردان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نگاهی تطبیقی به رفتار بهبود یافتگان و بهره‌وري آنان در محیط های کاری همسان و محیط های کاری غیر همسان (در کنار افراد عادی)</w:t>
      </w:r>
    </w:p>
    <w:p w:rsidR="00D173B6" w:rsidRPr="00D173B6" w:rsidRDefault="00D173B6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t>الگوهای رضایتمندی شغلی بهبود یافتگان در محیط های کاری و اثر آن بر روی کارائی آن ها</w:t>
      </w:r>
    </w:p>
    <w:p w:rsidR="00D173B6" w:rsidRPr="005D735F" w:rsidRDefault="005D735F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10726">
        <w:rPr>
          <w:rFonts w:cs="B Nazanin" w:hint="cs"/>
          <w:sz w:val="28"/>
          <w:szCs w:val="28"/>
          <w:rtl/>
          <w:lang w:bidi="fa-IR"/>
        </w:rPr>
        <w:lastRenderedPageBreak/>
        <w:t>نگاهی تطبیقی به انواع شغل مناسب برای بهبود یافتگان از لحاظ درجه سختی و پیچیدگی کار، کارفکری، ساعات کاری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موفقیت اجرای طرح پیشگیری از اعتیاد در محیط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های کار و تولید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مطالعه موردی چرایی بالا بودن تقاضای مصرف مواد مخدر علیرغم آگاهی مصرف کنندگان از پیامدهای آن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00236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کار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آمدی  طرح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پازک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ارتقای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سطح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زنان و کودکان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 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محله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های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شهری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یا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روستایی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سال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میزان اثربخشی خط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ملی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مشاوره اعتیاد (09628)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کارآمدی استفاده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</w:t>
      </w:r>
      <w:r w:rsidRPr="00DB0A56">
        <w:rPr>
          <w:rFonts w:cs="B Nazanin"/>
          <w:sz w:val="28"/>
          <w:szCs w:val="28"/>
          <w:rtl/>
          <w:lang w:bidi="fa-IR"/>
        </w:rPr>
        <w:t>ز فضای مجازی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کاربردی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تلفن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همراه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ارتقاء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سطح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آگاهی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/>
          <w:sz w:val="28"/>
          <w:szCs w:val="28"/>
          <w:rtl/>
          <w:lang w:bidi="fa-IR"/>
        </w:rPr>
        <w:t xml:space="preserve">مطالعه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میزان تاثیر </w:t>
      </w:r>
      <w:r w:rsidRPr="00DB0A56">
        <w:rPr>
          <w:rFonts w:cs="B Nazanin"/>
          <w:sz w:val="28"/>
          <w:szCs w:val="28"/>
          <w:rtl/>
          <w:lang w:bidi="fa-IR"/>
        </w:rPr>
        <w:t>طرح های مرتبط با نشاط اجتماعی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اولیه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42698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426985">
        <w:rPr>
          <w:rFonts w:cs="B Nazanin" w:hint="cs"/>
          <w:sz w:val="28"/>
          <w:szCs w:val="28"/>
          <w:rtl/>
          <w:lang w:bidi="fa-IR"/>
        </w:rPr>
        <w:t>مورد نظر</w:t>
      </w:r>
      <w:r w:rsidR="00426985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موردی میزان موفقیت اجرای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طرح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پیشگیری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محلات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حاشیه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ای </w:t>
      </w:r>
      <w:r w:rsidRPr="00DB0A56">
        <w:rPr>
          <w:rFonts w:cs="B Nazanin"/>
          <w:sz w:val="28"/>
          <w:szCs w:val="28"/>
          <w:rtl/>
          <w:lang w:bidi="fa-IR"/>
        </w:rPr>
        <w:t xml:space="preserve">( </w:t>
      </w:r>
      <w:r w:rsidRPr="00DB0A56">
        <w:rPr>
          <w:rFonts w:cs="B Nazanin" w:hint="cs"/>
          <w:sz w:val="28"/>
          <w:szCs w:val="28"/>
          <w:rtl/>
          <w:lang w:bidi="fa-IR"/>
        </w:rPr>
        <w:t>سکونت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گاه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های غیر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رسمی</w:t>
      </w:r>
      <w:r w:rsidRPr="00DB0A56">
        <w:rPr>
          <w:rFonts w:cs="B Nazanin"/>
          <w:sz w:val="28"/>
          <w:szCs w:val="28"/>
          <w:rtl/>
          <w:lang w:bidi="fa-IR"/>
        </w:rPr>
        <w:t>)</w:t>
      </w:r>
      <w:r w:rsidRPr="00DB0A56">
        <w:rPr>
          <w:rFonts w:cs="B Nazanin" w:hint="cs"/>
          <w:sz w:val="28"/>
          <w:szCs w:val="28"/>
          <w:rtl/>
          <w:lang w:bidi="fa-IR"/>
        </w:rPr>
        <w:t> 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E37730" w:rsidRPr="00DB0A56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 ا</w:t>
      </w:r>
      <w:r w:rsidRPr="00DB0A56">
        <w:rPr>
          <w:rFonts w:cs="B Nazanin"/>
          <w:sz w:val="28"/>
          <w:szCs w:val="28"/>
          <w:rtl/>
          <w:lang w:bidi="fa-IR"/>
        </w:rPr>
        <w:t xml:space="preserve">ثربخشی و کارآمدی روشهای فعلی پیشگیری در </w:t>
      </w:r>
      <w:r w:rsidRPr="00DB0A56">
        <w:rPr>
          <w:rFonts w:cs="B Nazanin" w:hint="cs"/>
          <w:sz w:val="28"/>
          <w:szCs w:val="28"/>
          <w:rtl/>
          <w:lang w:bidi="fa-IR"/>
        </w:rPr>
        <w:t>د</w:t>
      </w:r>
      <w:r w:rsidRPr="00DB0A56">
        <w:rPr>
          <w:rFonts w:cs="B Nazanin"/>
          <w:sz w:val="28"/>
          <w:szCs w:val="28"/>
          <w:rtl/>
          <w:lang w:bidi="fa-IR"/>
        </w:rPr>
        <w:t xml:space="preserve">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Pr="00DB0A56">
        <w:rPr>
          <w:rFonts w:cs="B Nazanin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00236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چالشهای استفاده از فضای مجازی در پیشگیری اعتیاد در میان دانشجویان دانشگاه </w:t>
      </w:r>
      <w:r w:rsidR="00E37730">
        <w:rPr>
          <w:rFonts w:cs="B Nazanin" w:hint="cs"/>
          <w:sz w:val="28"/>
          <w:szCs w:val="28"/>
          <w:rtl/>
          <w:lang w:bidi="fa-IR"/>
        </w:rPr>
        <w:t xml:space="preserve">استان مورد نظر </w:t>
      </w:r>
      <w:r w:rsidR="003355D3" w:rsidRPr="00DB0A56">
        <w:rPr>
          <w:rFonts w:cs="B Nazanin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 xml:space="preserve">چرایی وجود </w:t>
      </w:r>
      <w:r w:rsidRPr="00DB0A56">
        <w:rPr>
          <w:rFonts w:cs="B Nazanin"/>
          <w:sz w:val="28"/>
          <w:szCs w:val="28"/>
          <w:rtl/>
          <w:lang w:bidi="fa-IR"/>
        </w:rPr>
        <w:t>تقاضای مصرف مواد در میان دانشجویان علیرغم آگاهی</w:t>
      </w:r>
      <w:r w:rsidRPr="00DB0A56">
        <w:rPr>
          <w:rFonts w:cs="B Nazanin" w:hint="cs"/>
          <w:sz w:val="28"/>
          <w:szCs w:val="28"/>
          <w:rtl/>
          <w:lang w:bidi="fa-IR"/>
        </w:rPr>
        <w:t> آنان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پیامدهایی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موادمخدر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سال</w:t>
      </w:r>
      <w:r w:rsidRPr="00DB0A56">
        <w:rPr>
          <w:rFonts w:cs="B Nazanin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تحصیلی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محافظت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مخاطره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آميز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بروز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نوجوانان،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ويژه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 مرتبط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خانواده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مدرسه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باورهاي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ديني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متغيرهاي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بومي در استان </w:t>
      </w:r>
      <w:r w:rsidR="00E37730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رصد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تعيين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فقر،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اسكان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غيررسمي،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نابرابري،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سرمايه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اجتماعی و ...) در استان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مطالعات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جماعت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بررسي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مكانيسم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آسيب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FC711E" w:rsidRPr="00FC711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71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ساکن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مناطق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حاشيه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نشين در استان </w:t>
      </w:r>
      <w:r w:rsidR="0096684C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3355D3" w:rsidRPr="00DB0A56" w:rsidRDefault="003355D3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شناسايي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خطرزاي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محيط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صنعتي در استان</w:t>
      </w:r>
      <w:r w:rsidR="00491D3B" w:rsidRPr="00491D3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3355D3" w:rsidRPr="00DB0A56" w:rsidRDefault="00405EE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میزان اثر عوامل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ژنتيكي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به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افيوني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و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="003355D3" w:rsidRPr="00DB0A56">
        <w:rPr>
          <w:rFonts w:cs="B Nazanin"/>
          <w:sz w:val="28"/>
          <w:szCs w:val="28"/>
          <w:lang w:bidi="fa-IR"/>
        </w:rPr>
        <w:t xml:space="preserve"> 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محرك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="003355D3"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lastRenderedPageBreak/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کيفي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شرايط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عوامل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مستعدکننده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افراد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متأهل در استان </w:t>
      </w:r>
      <w:r w:rsidR="00491D3B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تاب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آوري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مختلف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جوانان در استان </w:t>
      </w:r>
      <w:r w:rsidR="00491D3B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میزان اثربخشي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فعاليتهاي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جايگزين در پیشگیری از مصرف مواد مخدر در استان </w:t>
      </w:r>
      <w:r w:rsidR="008A2D4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 وضعيت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کنوني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نيروي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انساني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سازمان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اعتياد در دستگاههای همکار با ستاد مبارزه با مواد مخدر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راه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آگاه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سازي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عمومي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امر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از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جامعه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شناختي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ميزان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هنجارهاي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سنت،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فرهنگ) 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تاثير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آن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 شروع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مصرف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مورد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مطالعه</w:t>
      </w:r>
      <w:r w:rsidRPr="00DB0A56">
        <w:rPr>
          <w:rFonts w:cs="B Nazanin"/>
          <w:sz w:val="28"/>
          <w:szCs w:val="28"/>
          <w:lang w:bidi="fa-IR"/>
        </w:rPr>
        <w:t xml:space="preserve">: </w:t>
      </w:r>
      <w:r w:rsidRPr="00DB0A56">
        <w:rPr>
          <w:rFonts w:cs="B Nazanin" w:hint="cs"/>
          <w:sz w:val="28"/>
          <w:szCs w:val="28"/>
          <w:rtl/>
          <w:lang w:bidi="fa-IR"/>
        </w:rPr>
        <w:t>خرده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فرهنگ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اقوام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ايراني</w:t>
      </w:r>
      <w:r w:rsidRPr="00DB0A56">
        <w:rPr>
          <w:rFonts w:cs="B Nazanin"/>
          <w:sz w:val="28"/>
          <w:szCs w:val="28"/>
          <w:lang w:bidi="fa-IR"/>
        </w:rPr>
        <w:t>(</w:t>
      </w:r>
      <w:r w:rsidR="00A56CA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ارزشيابي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اثربخشي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برنامه 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پيشگيري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دانشگاههاي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دولتي در استان </w:t>
      </w:r>
      <w:r w:rsidR="00CA661D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پيمايش</w:t>
      </w:r>
      <w:r w:rsidRPr="00DB0A56">
        <w:rPr>
          <w:rFonts w:cs="B Nazanin"/>
          <w:sz w:val="28"/>
          <w:szCs w:val="28"/>
          <w:rtl/>
          <w:lang w:bidi="fa-IR"/>
        </w:rPr>
        <w:softHyphen/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رفتاري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زيستي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گروه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پر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خطر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)</w:t>
      </w:r>
      <w:r w:rsidRPr="00DB0A56">
        <w:rPr>
          <w:rFonts w:cs="B Nazanin" w:hint="cs"/>
          <w:sz w:val="28"/>
          <w:szCs w:val="28"/>
          <w:rtl/>
          <w:lang w:bidi="fa-IR"/>
        </w:rPr>
        <w:t>تزريقي،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تن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فروشها،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معتادان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زندانی)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DB0A56" w:rsidRDefault="00DF7672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مولفه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هاي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اجتماعي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موثر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بر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افزايش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اعتياد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</w:t>
      </w:r>
      <w:r w:rsidR="00DB0A56" w:rsidRPr="00DB0A56">
        <w:rPr>
          <w:rFonts w:cs="B Nazanin"/>
          <w:sz w:val="28"/>
          <w:szCs w:val="28"/>
          <w:lang w:bidi="fa-IR"/>
        </w:rPr>
        <w:t xml:space="preserve">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جامعه در استان</w:t>
      </w:r>
      <w:r w:rsidR="00CA661D" w:rsidRPr="00CA661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A661D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="00DB0A56" w:rsidRPr="00DB0A5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DB0A56" w:rsidRPr="00DB0A56" w:rsidRDefault="00DB0A56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DB0A56">
        <w:rPr>
          <w:rFonts w:cs="B Nazanin" w:hint="cs"/>
          <w:sz w:val="28"/>
          <w:szCs w:val="28"/>
          <w:rtl/>
          <w:lang w:bidi="fa-IR"/>
        </w:rPr>
        <w:t>آينده پژوهي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علل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گرايش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برخي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از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دختران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زنان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به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مواد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مخدر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روانگردانها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و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ارائه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>راهكارهاي</w:t>
      </w:r>
      <w:r w:rsidRPr="00DB0A56">
        <w:rPr>
          <w:rFonts w:cs="B Nazanin"/>
          <w:sz w:val="28"/>
          <w:szCs w:val="28"/>
          <w:lang w:bidi="fa-IR"/>
        </w:rPr>
        <w:t xml:space="preserve"> 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پيشگيري در استان </w:t>
      </w:r>
      <w:r w:rsidR="001E681E">
        <w:rPr>
          <w:rFonts w:cs="B Nazanin" w:hint="cs"/>
          <w:sz w:val="28"/>
          <w:szCs w:val="28"/>
          <w:rtl/>
          <w:lang w:bidi="fa-IR"/>
        </w:rPr>
        <w:t>مورد نظر</w:t>
      </w:r>
      <w:r w:rsidRPr="00DB0A56">
        <w:rPr>
          <w:rFonts w:cs="B Nazanin" w:hint="cs"/>
          <w:sz w:val="28"/>
          <w:szCs w:val="28"/>
          <w:rtl/>
          <w:lang w:bidi="fa-IR"/>
        </w:rPr>
        <w:t xml:space="preserve"> در سال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DB0A56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روش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 xml:space="preserve">شیفت 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تغییر</w:t>
      </w:r>
      <w:r w:rsidRPr="00FD4DC9">
        <w:rPr>
          <w:rFonts w:cs="B Nazanin"/>
          <w:sz w:val="28"/>
          <w:szCs w:val="28"/>
          <w:rtl/>
          <w:lang w:bidi="fa-IR"/>
        </w:rPr>
        <w:t xml:space="preserve">)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متادون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بوپرنورفین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طی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مدت</w:t>
      </w:r>
      <w:r w:rsidRPr="00FD4DC9">
        <w:rPr>
          <w:rFonts w:cs="B Nazanin"/>
          <w:sz w:val="28"/>
          <w:szCs w:val="28"/>
          <w:rtl/>
          <w:lang w:bidi="fa-IR"/>
        </w:rPr>
        <w:t xml:space="preserve"> ۵ </w:t>
      </w:r>
      <w:r w:rsidRPr="00FD4DC9">
        <w:rPr>
          <w:rFonts w:cs="B Nazanin" w:hint="cs"/>
          <w:sz w:val="28"/>
          <w:szCs w:val="28"/>
          <w:rtl/>
          <w:lang w:bidi="fa-IR"/>
        </w:rPr>
        <w:t>سال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آینده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میل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امکان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ایجاد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مراکز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چند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وجهی</w:t>
      </w:r>
      <w:r w:rsidRPr="00FD4DC9">
        <w:rPr>
          <w:rFonts w:cs="B Nazanin"/>
          <w:sz w:val="28"/>
          <w:szCs w:val="28"/>
          <w:rtl/>
          <w:lang w:bidi="fa-IR"/>
        </w:rPr>
        <w:t xml:space="preserve">( </w:t>
      </w:r>
      <w:r w:rsidRPr="00FD4DC9">
        <w:rPr>
          <w:rFonts w:cs="B Nazanin" w:hint="cs"/>
          <w:sz w:val="28"/>
          <w:szCs w:val="28"/>
          <w:rtl/>
          <w:lang w:bidi="fa-IR"/>
        </w:rPr>
        <w:t>استفاده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تلفیقی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از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رویکرد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پزشکی،</w:t>
      </w:r>
      <w:r w:rsidRPr="00FD4DC9">
        <w:rPr>
          <w:rFonts w:cs="B Nazanin"/>
          <w:sz w:val="28"/>
          <w:szCs w:val="28"/>
          <w:rtl/>
          <w:lang w:bidi="fa-IR"/>
        </w:rPr>
        <w:t xml:space="preserve">  </w:t>
      </w:r>
      <w:r w:rsidRPr="00FD4DC9">
        <w:rPr>
          <w:rFonts w:cs="B Nazanin" w:hint="cs"/>
          <w:sz w:val="28"/>
          <w:szCs w:val="28"/>
          <w:rtl/>
          <w:lang w:bidi="fa-IR"/>
        </w:rPr>
        <w:t>نوروبیولوژی،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گیاهان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دارویی،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روانشناختی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...)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منظور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عمیق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عملی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بهبود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ارایه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 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شرایط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همه‌گیری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نقش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سبک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زندگی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مصرف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کنندگان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مواد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مخدر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افزایش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یا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ابتلای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/>
          <w:sz w:val="28"/>
          <w:szCs w:val="28"/>
          <w:lang w:bidi="fa-IR"/>
        </w:rPr>
        <w:t>COVID_19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ثبت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اطلاعات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مشکلات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اورژانس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بیمارستان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حمایت‌های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اجتماعی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گروه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خاص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معتادان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شامل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بی‌خانمان‌ها،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خیابانی،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نوجوانان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زندانیان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آنها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راهکارهای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ارتقای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پوشش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بررسی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تاثیر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حمایت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بیمه‌ای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ماندگاری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اثربخشی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کارآیی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برنامه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ادغام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پیشگیری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مراقبت های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بهداشتی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اولیه</w:t>
      </w:r>
    </w:p>
    <w:p w:rsidR="0090702C" w:rsidRPr="0090702C" w:rsidRDefault="0090702C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طراحی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نظام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پایش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ارزشیابی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خدمات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درمان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اعتیاد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و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Pr="00FD4DC9">
        <w:rPr>
          <w:rFonts w:cs="B Nazanin" w:hint="cs"/>
          <w:sz w:val="28"/>
          <w:szCs w:val="28"/>
          <w:rtl/>
          <w:lang w:bidi="fa-IR"/>
        </w:rPr>
        <w:t>آسیب</w:t>
      </w:r>
    </w:p>
    <w:p w:rsidR="0090702C" w:rsidRPr="0090702C" w:rsidRDefault="00332087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قیمت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تمام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شده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مداخلات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درمانی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و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کاهش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آسیب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در</w:t>
      </w:r>
      <w:r w:rsidR="0090702C" w:rsidRPr="00FD4DC9">
        <w:rPr>
          <w:rFonts w:cs="B Nazanin"/>
          <w:sz w:val="28"/>
          <w:szCs w:val="28"/>
          <w:rtl/>
          <w:lang w:bidi="fa-IR"/>
        </w:rPr>
        <w:t xml:space="preserve"> </w:t>
      </w:r>
      <w:r w:rsidR="0090702C" w:rsidRPr="00FD4DC9">
        <w:rPr>
          <w:rFonts w:cs="B Nazanin" w:hint="cs"/>
          <w:sz w:val="28"/>
          <w:szCs w:val="28"/>
          <w:rtl/>
          <w:lang w:bidi="fa-IR"/>
        </w:rPr>
        <w:t>کشور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کیفرمدار مجازات اعدام در جرایم قانون مبارزه با مواد مخدر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بررسی تاثیر پیشگیری وضعی از جرایم مواد مخدری در عدم ارتکاب جرم مرتبط در جوانان 17 تا 35 ساله</w:t>
      </w:r>
    </w:p>
    <w:p w:rsidR="00FD4DC9" w:rsidRP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lastRenderedPageBreak/>
        <w:t>ارائه الگوی جایگزین موثر در مقابل مجازات اعدام در جرایم مواد مخدری مبتنی بر قاعده تناسب جرم با مجازات</w:t>
      </w:r>
    </w:p>
    <w:p w:rsidR="00FD4DC9" w:rsidRDefault="00FD4DC9" w:rsidP="007E32A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D4DC9">
        <w:rPr>
          <w:rFonts w:cs="B Nazanin" w:hint="cs"/>
          <w:sz w:val="28"/>
          <w:szCs w:val="28"/>
          <w:rtl/>
          <w:lang w:bidi="fa-IR"/>
        </w:rPr>
        <w:t>مطالعه تطبیقی مجازات های قانون مبارزه با مواد مخدر با سایر کشورهای جهان (با اولویت انگلستان، ایتالیا، فرانسه، مکزیک و امریکا)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عملکرد سازمان های مردم نهاد حوزه مبارزه با اعتیاد در افزایش سرمایه اجتماعی در دو دهه اخیر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تعیین مولفه</w:t>
      </w:r>
      <w:r w:rsidRPr="00841164">
        <w:rPr>
          <w:rFonts w:cs="B Nazanin"/>
          <w:sz w:val="28"/>
          <w:szCs w:val="28"/>
          <w:rtl/>
          <w:lang w:bidi="fa-IR"/>
        </w:rPr>
        <w:softHyphen/>
      </w:r>
      <w:r w:rsidRPr="00841164">
        <w:rPr>
          <w:rFonts w:cs="B Nazanin" w:hint="cs"/>
          <w:sz w:val="28"/>
          <w:szCs w:val="28"/>
          <w:rtl/>
          <w:lang w:bidi="fa-IR"/>
        </w:rPr>
        <w:t>های اجتماعی موثر بر افزایش اعتیاد در جامعه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841164" w:rsidRP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طراحی مدل آموزشی سازمان های مردم نهاد در حوزه کاهش تقاضای مواد مخدر و روانگردان</w:t>
      </w:r>
    </w:p>
    <w:p w:rsidR="00841164" w:rsidRDefault="00841164" w:rsidP="00841164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41164">
        <w:rPr>
          <w:rFonts w:cs="B Nazanin" w:hint="cs"/>
          <w:sz w:val="28"/>
          <w:szCs w:val="28"/>
          <w:rtl/>
          <w:lang w:bidi="fa-IR"/>
        </w:rPr>
        <w:t>راه کارهای افزایش سرمایه اجتماعی در حوزه کنترل و کاهش تقاضای مواد مخدر و روان گردان در ایران</w:t>
      </w:r>
    </w:p>
    <w:p w:rsidR="00AF1E9A" w:rsidRPr="00D046BB" w:rsidRDefault="00AF1E9A" w:rsidP="00AF1E9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میزان اثربخشی فعالیت های سازمان های مردم نهاد حوزه مبارزه با اعتیاد در کنترل و کاهش تقاضای موادمخدر و روانگردان در دو دهه گذشته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D046BB" w:rsidRPr="00967CF0" w:rsidRDefault="00967CF0" w:rsidP="00D046BB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تجارب نوین و موفق پیشگیری اولیه از اعتیاد در کشورهای توسعه یافته</w:t>
      </w:r>
    </w:p>
    <w:p w:rsidR="00967CF0" w:rsidRPr="00301069" w:rsidRDefault="00967CF0" w:rsidP="00867EBA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Mitra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 xml:space="preserve">مطالعه کیفی شرایط و عوامل مستعد کننده بروز و شیوع مصرف موادمخدر در شاغلین کشور در سال </w:t>
      </w:r>
      <w:r w:rsidR="00867EBA">
        <w:rPr>
          <w:rFonts w:cs="B Mitra" w:hint="cs"/>
          <w:sz w:val="28"/>
          <w:szCs w:val="28"/>
          <w:rtl/>
          <w:lang w:bidi="fa-IR"/>
        </w:rPr>
        <w:t>1400</w:t>
      </w:r>
    </w:p>
    <w:p w:rsidR="00967CF0" w:rsidRPr="00967CF0" w:rsidRDefault="00967CF0" w:rsidP="00867EBA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الگوی آموزشی پیشگیری از اعتیاد در محیط های کاری با تأکید بر مشاغل سخت کل کشور در سال 1</w:t>
      </w:r>
      <w:r w:rsidR="00867EBA">
        <w:rPr>
          <w:rFonts w:cs="B Mitra" w:hint="cs"/>
          <w:sz w:val="28"/>
          <w:szCs w:val="28"/>
          <w:rtl/>
          <w:lang w:bidi="fa-IR"/>
        </w:rPr>
        <w:t>400</w:t>
      </w:r>
    </w:p>
    <w:p w:rsidR="00967CF0" w:rsidRPr="004A09F0" w:rsidRDefault="00CE7EFE" w:rsidP="00967CF0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تجربه های موفق در اروپای غربی</w:t>
      </w:r>
      <w:r>
        <w:rPr>
          <w:rFonts w:cs="B Mitra" w:hint="cs"/>
          <w:sz w:val="28"/>
          <w:szCs w:val="28"/>
          <w:rtl/>
          <w:lang w:bidi="fa-IR"/>
        </w:rPr>
        <w:t xml:space="preserve"> در زمینه </w:t>
      </w:r>
      <w:r w:rsidRPr="00301069">
        <w:rPr>
          <w:rFonts w:cs="B Mitra" w:hint="cs"/>
          <w:sz w:val="28"/>
          <w:szCs w:val="28"/>
          <w:rtl/>
          <w:lang w:bidi="fa-IR"/>
        </w:rPr>
        <w:t>اصول کلی برنامه جامع پیشگیری، درمان، کاهش آسیب و تقاضا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اقامتی موضوع ماده 16 قانون م م م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هزینه-فایده خدمات درمان، بازتوانی و کاهش آسیب در مراکز سرپایی موضوع ماده 16 قانون م م م ( مراکز گذری، مراکز سیار، تیم های سیار)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اقامتی موضوع ماده 15 قانون م م م ( کمپ، اجتماع درمان مدار، بستری)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 xml:space="preserve">نظام پرداخت خدمات درمان، بازتوانی و کاهش آسیب اختلال مصرف مواد در مراکز اقامتی موضوع ماده 16 قانون م م م ( غربالگری، قرنطینه، کمپ، سرپناه) 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15 قانون م م م (</w:t>
      </w:r>
      <w:r w:rsidRPr="004A09F0">
        <w:rPr>
          <w:rFonts w:cs="B Mitra"/>
          <w:sz w:val="28"/>
          <w:szCs w:val="28"/>
          <w:lang w:bidi="fa-IR"/>
        </w:rPr>
        <w:t>MMT</w:t>
      </w:r>
      <w:r w:rsidRPr="004A09F0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4A09F0">
        <w:rPr>
          <w:rFonts w:cs="B Mitra"/>
          <w:sz w:val="28"/>
          <w:szCs w:val="28"/>
          <w:lang w:bidi="fa-IR"/>
        </w:rPr>
        <w:t>PHC</w:t>
      </w:r>
      <w:r w:rsidRPr="004A09F0">
        <w:rPr>
          <w:rFonts w:cs="B Mitra" w:hint="cs"/>
          <w:sz w:val="28"/>
          <w:szCs w:val="28"/>
          <w:rtl/>
          <w:lang w:bidi="fa-IR"/>
        </w:rPr>
        <w:t>)</w:t>
      </w:r>
    </w:p>
    <w:p w:rsidR="004A09F0" w:rsidRPr="004A09F0" w:rsidRDefault="004A09F0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4A09F0">
        <w:rPr>
          <w:rFonts w:cs="B Mitra" w:hint="cs"/>
          <w:sz w:val="28"/>
          <w:szCs w:val="28"/>
          <w:rtl/>
          <w:lang w:bidi="fa-IR"/>
        </w:rPr>
        <w:t>نظام پرداخت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6C7627" w:rsidRPr="00F96B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ورزشی در درمان، بازتوانی و کاهش آسیب اختلال مصرف مواد در ایران</w:t>
      </w:r>
    </w:p>
    <w:p w:rsidR="006C7627" w:rsidRPr="0008651E" w:rsidRDefault="006C7627" w:rsidP="0008651E">
      <w:pPr>
        <w:pStyle w:val="NormalWeb"/>
        <w:numPr>
          <w:ilvl w:val="0"/>
          <w:numId w:val="8"/>
        </w:numPr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F96B1E">
        <w:rPr>
          <w:rFonts w:cs="B Mitra" w:hint="cs"/>
          <w:sz w:val="28"/>
          <w:szCs w:val="28"/>
          <w:rtl/>
          <w:lang w:bidi="fa-IR"/>
        </w:rPr>
        <w:t>تدوین برنامه جامع حمایت تغذیه ای در درمان، بازتوانی و کاهش آسیب اختلال مصرف مواد در ایران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lastRenderedPageBreak/>
        <w:t>نظام ارزشیابی و رتبه بندی خدمات درمان، بازتوانی و کاهش آسیب اختلال مصرف مواد در مراکز اقامتی موضوع ماده 15 قانون م م م ( کمپ، اجتماع درمان مدار، بستری)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 xml:space="preserve">نظام ارزشیابی و رتبه بندی خدمات درمان، بازتوانی و کاهش آسیب اختلال مصرف مواد در مراکز اقامتی موضوع ماده 16 قانون م م م ( غربالگری، قرنطینه، کمپ، سرپناه) 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15 قانون م م م (</w:t>
      </w:r>
      <w:r w:rsidRPr="000469A2">
        <w:rPr>
          <w:rFonts w:cs="B Mitra"/>
          <w:sz w:val="28"/>
          <w:szCs w:val="28"/>
          <w:lang w:bidi="fa-IR"/>
        </w:rPr>
        <w:t>MMT</w:t>
      </w:r>
      <w:r w:rsidRPr="000469A2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0469A2">
        <w:rPr>
          <w:rFonts w:cs="B Mitra"/>
          <w:sz w:val="28"/>
          <w:szCs w:val="28"/>
          <w:lang w:bidi="fa-IR"/>
        </w:rPr>
        <w:t>PHC</w:t>
      </w:r>
      <w:r w:rsidRPr="000469A2">
        <w:rPr>
          <w:rFonts w:cs="B Mitra" w:hint="cs"/>
          <w:sz w:val="28"/>
          <w:szCs w:val="28"/>
          <w:rtl/>
          <w:lang w:bidi="fa-IR"/>
        </w:rPr>
        <w:t>)</w:t>
      </w:r>
    </w:p>
    <w:p w:rsidR="000469A2" w:rsidRPr="000469A2" w:rsidRDefault="000469A2" w:rsidP="000469A2">
      <w:pPr>
        <w:pStyle w:val="NormalWeb"/>
        <w:numPr>
          <w:ilvl w:val="0"/>
          <w:numId w:val="8"/>
        </w:numPr>
        <w:bidi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0469A2">
        <w:rPr>
          <w:rFonts w:cs="B Mitra" w:hint="cs"/>
          <w:sz w:val="28"/>
          <w:szCs w:val="28"/>
          <w:rtl/>
          <w:lang w:bidi="fa-IR"/>
        </w:rPr>
        <w:t>نظام ارزشیابی و رتبه بندی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AA646F" w:rsidRDefault="00AA646F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</w:p>
    <w:p w:rsidR="00AA646F" w:rsidRDefault="007E32AB" w:rsidP="00AA646F">
      <w:pPr>
        <w:pStyle w:val="NormalWeb"/>
        <w:bidi/>
        <w:ind w:left="720" w:right="-270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عناوین مورد نظر با بهره گیری از ظرفیت </w:t>
      </w:r>
      <w:r w:rsidR="00463529">
        <w:rPr>
          <w:rFonts w:cs="B Titr" w:hint="cs"/>
          <w:sz w:val="28"/>
          <w:szCs w:val="28"/>
          <w:rtl/>
          <w:lang w:bidi="fa-IR"/>
        </w:rPr>
        <w:t>پایان نامه</w:t>
      </w:r>
      <w:r>
        <w:rPr>
          <w:rFonts w:cs="B Titr" w:hint="cs"/>
          <w:sz w:val="28"/>
          <w:szCs w:val="28"/>
          <w:rtl/>
          <w:lang w:bidi="fa-IR"/>
        </w:rPr>
        <w:t>‏های</w:t>
      </w:r>
      <w:r w:rsidR="00463529">
        <w:rPr>
          <w:rFonts w:cs="B Titr" w:hint="cs"/>
          <w:sz w:val="28"/>
          <w:szCs w:val="28"/>
          <w:rtl/>
          <w:lang w:bidi="fa-IR"/>
        </w:rPr>
        <w:t xml:space="preserve"> کارشناسی ارشد: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پرداخت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حق‌الکشف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نيرو‌هاي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راهکارهاي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بهينه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تأثير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جلوگيري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حجم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گردش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مالي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تجارت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سطح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کلان در داخل كشور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خلأها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ضعف‌هاي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ساختار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عضو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ستاد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حوزه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کاهش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عرضه مواد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عملکرد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ايست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غيرمصوب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مسيرهاي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انتقال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تفكيک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شبكه‌هاي حمل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نقل 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اثر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بخشي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راه‌کارها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اقدامات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اي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بيگانه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>/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ارزيابي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ميزان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موفقيت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دستگاه‌ها و تجهيزات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پيشرفته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موجود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ردياب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 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روش‌هاي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کنترل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پستي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جهت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مخدر،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پيش‌سازها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کيفيت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منابع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انساني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تخصيص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يافته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عرصه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مبارزه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روانگردان‌ها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شيوه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مقابله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ورود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داخل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زندان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فناوري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نوين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نقش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اخبار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اطلاعات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مردمي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استفاده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ظرفيت‌هاي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شناسايي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انهدام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باندها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 سرشبكه‌هاي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قاچاق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</w:p>
    <w:p w:rsidR="0046714C" w:rsidRP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 عملكرد ايستگاه‌هاي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بازرسي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محموله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هاي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 و راهكارهاي ارتقاء كارائي آن‌ها</w:t>
      </w:r>
    </w:p>
    <w:p w:rsidR="0046714C" w:rsidRDefault="0046714C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46714C">
        <w:rPr>
          <w:rFonts w:cs="B Nazanin" w:hint="cs"/>
          <w:sz w:val="28"/>
          <w:szCs w:val="28"/>
          <w:rtl/>
          <w:lang w:bidi="fa-IR"/>
        </w:rPr>
        <w:t>بررسي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علت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يابي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افزايش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کشف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مواد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مخدر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و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روانگردان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از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اتباع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کشورمان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در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آن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سوي</w:t>
      </w:r>
      <w:r w:rsidRPr="0046714C">
        <w:rPr>
          <w:rFonts w:cs="B Nazanin" w:hint="cs"/>
          <w:sz w:val="28"/>
          <w:szCs w:val="28"/>
          <w:lang w:bidi="fa-IR"/>
        </w:rPr>
        <w:t xml:space="preserve"> </w:t>
      </w:r>
      <w:r w:rsidRPr="0046714C">
        <w:rPr>
          <w:rFonts w:cs="B Nazanin" w:hint="cs"/>
          <w:sz w:val="28"/>
          <w:szCs w:val="28"/>
          <w:rtl/>
          <w:lang w:bidi="fa-IR"/>
        </w:rPr>
        <w:t>مرزها و راهكارهاي مقابله با آن</w:t>
      </w:r>
    </w:p>
    <w:p w:rsidR="0046714C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rtl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نیاز سنجی آموزشی سازمان های مردم نهاد در حوزه کاهش تقاضای مواد مخدر و روان گردان</w:t>
      </w:r>
    </w:p>
    <w:p w:rsid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lastRenderedPageBreak/>
        <w:t>تجارب موفق جهانی در حوزه حمایت های اجتماعی با تاکید بر نقش سازمان های مردم نهاد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نقش کارآفرینی و  اشتغال در جلو گیری از عود مجدد، خانواده پذیری و جامعه پذیری بهبود یافتگان در کارگاه های اشتغال مورد حمایت ستاد مبارزه با مواد مخدر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چگونگی ترغیب کارفرمایان به کارآفرینی اجتماعی در حوزه بکارگیری بهبود یافتگان و خانواده های اسیب دیده از اعتیاد</w:t>
      </w:r>
    </w:p>
    <w:p w:rsidR="00E726CD" w:rsidRPr="00E726CD" w:rsidRDefault="00E726CD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تجارب موفق جهانی در خصوص مشارکت های اجتماعی در حوزه صیانت از آسیب دیدگان اعتیاد با تاکید بر نقش سازمان های مردم نهاد و طراحی مدل پیشنهادی ارائه خدمات صیانت در کشور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 میزان موفقیت طرح خانه های ورزش روستایی در ایجاد نشاط و دوری از آسیبهای اجتماعی در روستاهای شهرستان</w:t>
      </w:r>
      <w:r w:rsidR="002815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3A6D">
        <w:rPr>
          <w:rFonts w:cs="B Nazanin" w:hint="cs"/>
          <w:sz w:val="28"/>
          <w:szCs w:val="28"/>
          <w:rtl/>
          <w:lang w:bidi="fa-IR"/>
        </w:rPr>
        <w:t xml:space="preserve">در استان مورد نظر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 تاثیر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طرح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مصون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سازی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مهدهای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کودک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اولویت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مناطق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خطر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آسیب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خیز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مقطع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زمانی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سال</w:t>
      </w:r>
      <w:r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 w:rsidRPr="00E726CD">
        <w:rPr>
          <w:rFonts w:cs="B Nazanin"/>
          <w:sz w:val="28"/>
          <w:szCs w:val="28"/>
          <w:rtl/>
          <w:lang w:bidi="fa-IR"/>
        </w:rPr>
        <w:t>مطالعه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موردی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دلایل </w:t>
      </w:r>
      <w:r w:rsidRPr="00E726CD">
        <w:rPr>
          <w:rFonts w:cs="B Nazanin"/>
          <w:sz w:val="28"/>
          <w:szCs w:val="28"/>
          <w:rtl/>
          <w:lang w:bidi="fa-IR"/>
        </w:rPr>
        <w:t>مشارکت پایین</w:t>
      </w:r>
      <w:r w:rsidRPr="00E726CD">
        <w:rPr>
          <w:rFonts w:cs="B Nazanin" w:hint="cs"/>
          <w:sz w:val="28"/>
          <w:szCs w:val="28"/>
          <w:rtl/>
          <w:lang w:bidi="fa-IR"/>
        </w:rPr>
        <w:t> کارفرمایان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صنعتی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بخش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خصوصی نسبت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به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آموزش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های</w:t>
      </w:r>
      <w:r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پیشگیرانه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 طرح های اجتماع محور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شهری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</w:t>
      </w:r>
      <w:r w:rsidR="00E726CD" w:rsidRPr="00E726CD">
        <w:rPr>
          <w:rFonts w:cs="B Nazanin"/>
          <w:sz w:val="28"/>
          <w:szCs w:val="28"/>
          <w:rtl/>
          <w:lang w:bidi="fa-IR"/>
        </w:rPr>
        <w:t>اثر بخشی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طرح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اجتماع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محور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محیط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های 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روستایی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سال</w:t>
      </w:r>
      <w:r w:rsidR="00E726CD" w:rsidRPr="00E726CD">
        <w:rPr>
          <w:rFonts w:cs="B Nazanin"/>
          <w:sz w:val="28"/>
          <w:szCs w:val="28"/>
          <w:rtl/>
          <w:lang w:bidi="fa-IR"/>
        </w:rPr>
        <w:t xml:space="preserve">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طرح توانمندسازی و آموزش مهارت</w:t>
      </w:r>
      <w:r w:rsidR="00E726CD" w:rsidRPr="00E726CD">
        <w:rPr>
          <w:rFonts w:cs="B Nazanin"/>
          <w:sz w:val="28"/>
          <w:szCs w:val="28"/>
          <w:rtl/>
          <w:lang w:bidi="fa-IR"/>
        </w:rPr>
        <w:softHyphen/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های خود مراقبتی در پیشگیری از اعتیاد  دانش آموزان دوره ابتدایی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اثربخشی کارآمدی طرح توانمندسازی در پیشگیری از اعتیاد دانش آموزان دوره اول و دوم متوسطه </w:t>
      </w:r>
      <w:r w:rsidR="002815CC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2815CC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 سال1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کارآمدی طرح مدیریت مورد در پیشگیری از اعتیاد دانش آموزان در معرض خطر و آسیب دیده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و کارآمدی طرح مدیریت مورد در پیشگیری از اعتیاد دانش آموزان در معرض خطر و آسیب دیده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موفقیت طرح یاریگران زندگی در پیشگیری از اعتیاد دانش آموزان دوره ابتدایی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3C10C0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موفقیت طرح یاریگران زندگی در پیشگیری از اعتیاد دانش آموزان دوره متوسطه اول و دوم </w:t>
      </w:r>
      <w:r w:rsidR="005B74B3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5B74B3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درسال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میزان کارآمدی محتوای آموزشی فضای مجازی در پیشگیری از اعتیاد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lastRenderedPageBreak/>
        <w:t xml:space="preserve">مطالعه میزان کارآمدی محتوای آموزشی فضای مجازی در پیشگیری از اعتیاد 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موردی اثر برگزاری جشنواره استانی نوجوانان سالم  در پیشگیری از اعتیاد  دانش آموزان دوره ابتدایی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 xml:space="preserve">مطالعه موردی اثر برگزاری جشنواره استانی نوجوانان سالم  در پیشگیری از اعتیاد دانش آموزان دوره متوسطه اول و دوم </w:t>
      </w:r>
      <w:r w:rsidR="00BC29B9">
        <w:rPr>
          <w:rFonts w:cs="B Nazanin" w:hint="cs"/>
          <w:sz w:val="28"/>
          <w:szCs w:val="28"/>
          <w:rtl/>
          <w:lang w:bidi="fa-IR"/>
        </w:rPr>
        <w:t>در استان مورد نظر</w:t>
      </w:r>
      <w:r w:rsidR="00BC29B9" w:rsidRPr="00E726C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انگاري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يا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زدايي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کنترل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مصرف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ها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واکنش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قبال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جرايم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روانگردان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ها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بازدارندگي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آن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سير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پيش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آگهي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در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گروههاي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مختلف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معتادان در استان ...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موثر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تشديد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اعتياد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بروز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عوارض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اجتماعي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و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شغلي</w:t>
      </w:r>
      <w:r w:rsidRPr="00E726CD">
        <w:rPr>
          <w:rFonts w:cs="B Nazanin"/>
          <w:sz w:val="28"/>
          <w:szCs w:val="28"/>
          <w:lang w:bidi="fa-IR"/>
        </w:rPr>
        <w:t xml:space="preserve"> )</w:t>
      </w:r>
      <w:r w:rsidRPr="00E726CD">
        <w:rPr>
          <w:rFonts w:cs="B Nazanin" w:hint="cs"/>
          <w:sz w:val="28"/>
          <w:szCs w:val="28"/>
          <w:rtl/>
          <w:lang w:bidi="fa-IR"/>
        </w:rPr>
        <w:t>تاثير</w:t>
      </w:r>
      <w:r w:rsidRPr="00E726CD">
        <w:rPr>
          <w:rFonts w:cs="B Nazanin"/>
          <w:sz w:val="28"/>
          <w:szCs w:val="28"/>
          <w:lang w:bidi="fa-IR"/>
        </w:rPr>
        <w:t xml:space="preserve"> </w:t>
      </w:r>
      <w:r w:rsidRPr="00E726CD">
        <w:rPr>
          <w:rFonts w:cs="B Nazanin" w:hint="cs"/>
          <w:sz w:val="28"/>
          <w:szCs w:val="28"/>
          <w:rtl/>
          <w:lang w:bidi="fa-IR"/>
        </w:rPr>
        <w:t>استيگما</w:t>
      </w:r>
      <w:r w:rsidRPr="00E726CD">
        <w:rPr>
          <w:rFonts w:cs="B Nazanin"/>
          <w:sz w:val="28"/>
          <w:szCs w:val="28"/>
          <w:lang w:bidi="fa-IR"/>
        </w:rPr>
        <w:t>(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میزان اثر شرايط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عوامل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آسيب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پذيري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فرزندان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داراي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>والدين</w:t>
      </w:r>
      <w:r w:rsidR="00E726CD" w:rsidRPr="00E726CD">
        <w:rPr>
          <w:rFonts w:cs="B Nazanin"/>
          <w:sz w:val="28"/>
          <w:szCs w:val="28"/>
          <w:lang w:bidi="fa-IR"/>
        </w:rPr>
        <w:t xml:space="preserve"> 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معتاد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E726CD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میزان ارتباط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بين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وقايع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استرس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و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ابتلاي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E726CD" w:rsidRPr="00504506">
        <w:rPr>
          <w:rFonts w:cs="B Nazanin"/>
          <w:sz w:val="28"/>
          <w:szCs w:val="28"/>
          <w:lang w:bidi="fa-IR"/>
        </w:rPr>
        <w:t xml:space="preserve"> 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316490">
        <w:rPr>
          <w:rFonts w:cs="B Nazanin" w:hint="cs"/>
          <w:sz w:val="28"/>
          <w:szCs w:val="28"/>
          <w:rtl/>
          <w:lang w:bidi="fa-IR"/>
        </w:rPr>
        <w:t>مورد نظر</w:t>
      </w:r>
      <w:r w:rsidR="00E726CD" w:rsidRPr="00504506">
        <w:rPr>
          <w:rFonts w:cs="B Nazanin" w:hint="cs"/>
          <w:sz w:val="28"/>
          <w:szCs w:val="28"/>
          <w:rtl/>
          <w:lang w:bidi="fa-IR"/>
        </w:rPr>
        <w:t xml:space="preserve">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دسترسي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داروهاي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قابل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سوء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مانند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ترامادول،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ريتالين</w:t>
      </w:r>
      <w:r w:rsidR="003F0C7E">
        <w:rPr>
          <w:rFonts w:cs="B Nazanin" w:hint="cs"/>
          <w:sz w:val="28"/>
          <w:szCs w:val="28"/>
          <w:rtl/>
          <w:lang w:bidi="fa-IR"/>
        </w:rPr>
        <w:t>)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تأثير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آنها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 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يا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بروز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ساير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مواد در استان ... 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وضعيت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زندگي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دانش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کودکان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خارج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چرخه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تحصيل در استان </w:t>
      </w:r>
      <w:r w:rsidR="00B043AA">
        <w:rPr>
          <w:rFonts w:cs="B Nazanin" w:hint="cs"/>
          <w:sz w:val="28"/>
          <w:szCs w:val="28"/>
          <w:rtl/>
          <w:lang w:bidi="fa-IR"/>
        </w:rPr>
        <w:t xml:space="preserve">مورد نظر </w:t>
      </w:r>
      <w:r w:rsidRPr="00504506">
        <w:rPr>
          <w:rFonts w:cs="B Nazanin" w:hint="cs"/>
          <w:sz w:val="28"/>
          <w:szCs w:val="28"/>
          <w:rtl/>
          <w:lang w:bidi="fa-IR"/>
        </w:rPr>
        <w:t>در سال 1</w:t>
      </w:r>
      <w:r w:rsidR="00867EBA">
        <w:rPr>
          <w:rFonts w:cs="B Nazanin" w:hint="cs"/>
          <w:sz w:val="28"/>
          <w:szCs w:val="28"/>
          <w:rtl/>
          <w:lang w:bidi="fa-IR"/>
        </w:rPr>
        <w:t>400</w:t>
      </w:r>
    </w:p>
    <w:p w:rsidR="00E726CD" w:rsidRPr="00E726CD" w:rsidRDefault="00E726CD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آموزش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مهارتهاي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فرزندپروري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اعتياد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E726CD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مطالعه موردی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بومي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سازي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بررسي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تقويت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خانواده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میزان 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هزينه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فايده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خدمات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محور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B043AA" w:rsidRPr="0050450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سياسي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گرايش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قاچاق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توزيع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روانگردان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 سازها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به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تفكيک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نواحي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مرزي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داخلي در استان </w:t>
      </w:r>
      <w:r w:rsidR="00B043AA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t>ارزشيابي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اثربخشي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برنامه 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مدارس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متوسطه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دوم</w:t>
      </w:r>
      <w:r w:rsidRPr="00504506">
        <w:rPr>
          <w:rFonts w:cs="B Nazanin"/>
          <w:sz w:val="28"/>
          <w:szCs w:val="28"/>
          <w:lang w:bidi="fa-IR"/>
        </w:rPr>
        <w:t xml:space="preserve"> )</w:t>
      </w:r>
      <w:r w:rsidRPr="00504506">
        <w:rPr>
          <w:rFonts w:cs="B Nazanin" w:hint="cs"/>
          <w:sz w:val="28"/>
          <w:szCs w:val="28"/>
          <w:rtl/>
          <w:lang w:bidi="fa-IR"/>
        </w:rPr>
        <w:t>ويژه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والدين،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مربيان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 دانش آموزان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روشهاي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موثر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کارآمد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حساس سازي،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حمايت يابي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مشارکت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فعال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جمعيت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عمومي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کشور</w:t>
      </w:r>
      <w:r w:rsidR="00470EBE" w:rsidRPr="00504506">
        <w:rPr>
          <w:rFonts w:cs="B Nazanin"/>
          <w:sz w:val="28"/>
          <w:szCs w:val="28"/>
          <w:lang w:bidi="fa-IR"/>
        </w:rPr>
        <w:t xml:space="preserve"> )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مردمي شدن</w:t>
      </w:r>
      <w:r w:rsidR="00470EBE" w:rsidRPr="00504506">
        <w:rPr>
          <w:rFonts w:cs="B Nazanin"/>
          <w:sz w:val="28"/>
          <w:szCs w:val="28"/>
          <w:lang w:bidi="fa-IR"/>
        </w:rPr>
        <w:t xml:space="preserve">(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اوليه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از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اعتياد در استان</w:t>
      </w:r>
      <w:r w:rsidR="00EA2E04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Pr="00470EBE" w:rsidRDefault="00470EBE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504506">
        <w:rPr>
          <w:rFonts w:cs="B Nazanin" w:hint="cs"/>
          <w:sz w:val="28"/>
          <w:szCs w:val="28"/>
          <w:rtl/>
          <w:lang w:bidi="fa-IR"/>
        </w:rPr>
        <w:lastRenderedPageBreak/>
        <w:t>آسيب شناسي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طرحهاي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اجتماع محور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پيشگيري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از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اعتياد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در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محيطهاي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شهري،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روستايي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>و</w:t>
      </w:r>
      <w:r w:rsidRPr="00504506">
        <w:rPr>
          <w:rFonts w:cs="B Nazanin"/>
          <w:sz w:val="28"/>
          <w:szCs w:val="28"/>
          <w:lang w:bidi="fa-IR"/>
        </w:rPr>
        <w:t xml:space="preserve"> 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کاري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470EBE" w:rsidRDefault="00CD58E9" w:rsidP="00867EBA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نقش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عوامل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روانشناختي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،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اجتماعي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اقتصادي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تغيير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الگوي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مصرف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مواد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مخدر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>و</w:t>
      </w:r>
      <w:r w:rsidR="00470EBE" w:rsidRPr="00504506">
        <w:rPr>
          <w:rFonts w:cs="B Nazanin"/>
          <w:sz w:val="28"/>
          <w:szCs w:val="28"/>
          <w:lang w:bidi="fa-IR"/>
        </w:rPr>
        <w:t xml:space="preserve"> 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روانگردان در استان </w:t>
      </w:r>
      <w:r w:rsidR="00EA2E04">
        <w:rPr>
          <w:rFonts w:cs="B Nazanin" w:hint="cs"/>
          <w:sz w:val="28"/>
          <w:szCs w:val="28"/>
          <w:rtl/>
          <w:lang w:bidi="fa-IR"/>
        </w:rPr>
        <w:t>مورد نظر</w:t>
      </w:r>
      <w:r w:rsidR="00470EBE" w:rsidRPr="00504506">
        <w:rPr>
          <w:rFonts w:cs="B Nazanin" w:hint="cs"/>
          <w:sz w:val="28"/>
          <w:szCs w:val="28"/>
          <w:rtl/>
          <w:lang w:bidi="fa-IR"/>
        </w:rPr>
        <w:t xml:space="preserve"> در سال </w:t>
      </w:r>
      <w:r w:rsidR="00867EBA">
        <w:rPr>
          <w:rFonts w:cs="B Nazanin" w:hint="cs"/>
          <w:sz w:val="28"/>
          <w:szCs w:val="28"/>
          <w:rtl/>
          <w:lang w:bidi="fa-IR"/>
        </w:rPr>
        <w:t>1400</w:t>
      </w:r>
    </w:p>
    <w:p w:rsidR="00504506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6F6B4C">
        <w:rPr>
          <w:rFonts w:ascii="Calibri" w:hAnsi="Calibri" w:cs="B Mitra" w:hint="cs"/>
          <w:sz w:val="28"/>
          <w:szCs w:val="28"/>
          <w:rtl/>
        </w:rPr>
        <w:t>تیپ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ساخت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cs="B Mitra" w:hint="cs"/>
          <w:sz w:val="28"/>
          <w:szCs w:val="28"/>
          <w:rtl/>
        </w:rPr>
        <w:t>مادۀ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  <w:rtl/>
          <w:lang w:bidi="fa-IR"/>
        </w:rPr>
        <w:t xml:space="preserve">۱۵( </w:t>
      </w:r>
      <w:r w:rsidRPr="006F6B4C">
        <w:rPr>
          <w:rFonts w:ascii="Calibri" w:hAnsi="Calibri" w:cs="B Mitra" w:hint="cs"/>
          <w:sz w:val="28"/>
          <w:szCs w:val="28"/>
          <w:rtl/>
        </w:rPr>
        <w:t>شامل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درمان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نگهدارنده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با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متادون،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DIC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TC</w:t>
      </w:r>
      <w:r w:rsidRPr="006F6B4C">
        <w:rPr>
          <w:rFonts w:ascii="Calibri" w:hAnsi="Calibri" w:cs="B Mitra" w:hint="cs"/>
          <w:sz w:val="28"/>
          <w:szCs w:val="28"/>
          <w:rtl/>
        </w:rPr>
        <w:t>،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/>
          <w:sz w:val="28"/>
          <w:szCs w:val="28"/>
        </w:rPr>
        <w:t>Shelter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...)  </w:t>
      </w:r>
      <w:r w:rsidRPr="006F6B4C">
        <w:rPr>
          <w:rFonts w:ascii="Calibri" w:hAnsi="Calibri" w:cs="B Mitra" w:hint="cs"/>
          <w:sz w:val="28"/>
          <w:szCs w:val="28"/>
          <w:rtl/>
        </w:rPr>
        <w:t>و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6F6B4C">
        <w:rPr>
          <w:rFonts w:ascii="Calibri" w:hAnsi="Calibri" w:cs="B Mitra" w:hint="cs"/>
          <w:sz w:val="28"/>
          <w:szCs w:val="28"/>
          <w:rtl/>
        </w:rPr>
        <w:t>مراکز</w:t>
      </w:r>
      <w:r w:rsidRPr="006F6B4C">
        <w:rPr>
          <w:rFonts w:ascii="Calibri" w:hAnsi="Calibri" w:cs="B Mitra"/>
          <w:sz w:val="28"/>
          <w:szCs w:val="28"/>
          <w:rtl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نگهداری،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مادۀ</w:t>
      </w:r>
      <w:r w:rsidRPr="008D43E5">
        <w:rPr>
          <w:rFonts w:cs="B Nazanin"/>
          <w:sz w:val="28"/>
          <w:szCs w:val="28"/>
          <w:rtl/>
          <w:lang w:bidi="fa-IR"/>
        </w:rPr>
        <w:t xml:space="preserve"> ۱۶ </w:t>
      </w:r>
      <w:r w:rsidRPr="008D43E5">
        <w:rPr>
          <w:rFonts w:cs="B Nazanin" w:hint="cs"/>
          <w:sz w:val="28"/>
          <w:szCs w:val="28"/>
          <w:rtl/>
          <w:lang w:bidi="fa-IR"/>
        </w:rPr>
        <w:t>قانون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شیوع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انواع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غیر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قانونی</w:t>
      </w:r>
      <w:r w:rsidRPr="008D43E5">
        <w:rPr>
          <w:rFonts w:cs="B Nazanin"/>
          <w:sz w:val="28"/>
          <w:szCs w:val="28"/>
          <w:rtl/>
          <w:lang w:bidi="fa-IR"/>
        </w:rPr>
        <w:t>(</w:t>
      </w:r>
      <w:r w:rsidRPr="008D43E5">
        <w:rPr>
          <w:rFonts w:cs="B Nazanin" w:hint="cs"/>
          <w:sz w:val="28"/>
          <w:szCs w:val="28"/>
          <w:rtl/>
          <w:lang w:bidi="fa-IR"/>
        </w:rPr>
        <w:t>مخدر،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محرک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توهم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زا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افراد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مبتلا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نرخ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(</w:t>
      </w:r>
      <w:r w:rsidRPr="008D43E5">
        <w:rPr>
          <w:rFonts w:cs="B Nazanin"/>
          <w:sz w:val="28"/>
          <w:szCs w:val="28"/>
          <w:lang w:bidi="fa-IR"/>
        </w:rPr>
        <w:t>mortality rate</w:t>
      </w:r>
      <w:r w:rsidRPr="008D43E5">
        <w:rPr>
          <w:rFonts w:cs="B Nazanin"/>
          <w:sz w:val="28"/>
          <w:szCs w:val="28"/>
          <w:rtl/>
          <w:lang w:bidi="fa-IR"/>
        </w:rPr>
        <w:t xml:space="preserve">)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معتادین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تأثیر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همه‌گیری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/>
          <w:sz w:val="28"/>
          <w:szCs w:val="28"/>
          <w:lang w:bidi="fa-IR"/>
        </w:rPr>
        <w:t>COVID_19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مراجعه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کنندگان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مخدر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کاهش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آسیب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اثربخشی مداخلات دارویی در درمان مسمومیت و بیش مصرفی مواد محرک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طراحی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راهکارهای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ارتقای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پوشش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خدمات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اعتیاد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تاثیر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حمایت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بیمه‌ای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ماندگاری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</w:p>
    <w:p w:rsidR="00E723F7" w:rsidRP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ارزشیابی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برنامه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نگهدارنده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کشور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بکارگیری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پروتکل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با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متادون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وزارت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بهداشت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مراکز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درمانی</w:t>
      </w:r>
    </w:p>
    <w:p w:rsidR="00E723F7" w:rsidRDefault="00E723F7" w:rsidP="007E32AB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8D43E5">
        <w:rPr>
          <w:rFonts w:cs="B Nazanin" w:hint="cs"/>
          <w:sz w:val="28"/>
          <w:szCs w:val="28"/>
          <w:rtl/>
          <w:lang w:bidi="fa-IR"/>
        </w:rPr>
        <w:t>بررسی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میزان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هزینه_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اثربخشی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مداخلات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پیشگیری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بیش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مصرفی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مرگ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و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میر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ناشی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از</w:t>
      </w:r>
      <w:r w:rsidRPr="008D43E5">
        <w:rPr>
          <w:rFonts w:cs="B Nazanin"/>
          <w:sz w:val="28"/>
          <w:szCs w:val="28"/>
          <w:rtl/>
          <w:lang w:bidi="fa-IR"/>
        </w:rPr>
        <w:t xml:space="preserve"> </w:t>
      </w:r>
      <w:r w:rsidRPr="008D43E5">
        <w:rPr>
          <w:rFonts w:cs="B Nazanin" w:hint="cs"/>
          <w:sz w:val="28"/>
          <w:szCs w:val="28"/>
          <w:rtl/>
          <w:lang w:bidi="fa-IR"/>
        </w:rPr>
        <w:t>مواد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میزان اثربخشی فعالیت های سازمان های مردم نهاد حوزه مبارزه با اعتیاد در کنترل و کاهش تقاضای موادمخدر و روانگردان در دو دهه گذشته</w:t>
      </w:r>
    </w:p>
    <w:p w:rsidR="00654363" w:rsidRPr="00654363" w:rsidRDefault="00654363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ابعاد حمایت های اجتماعی در معتادان بهبودیافته و خانواده های آسیب دیده</w:t>
      </w:r>
    </w:p>
    <w:p w:rsidR="00654363" w:rsidRPr="00C61307" w:rsidRDefault="00C61307" w:rsidP="00654363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بررسی اثربخشی فعالیت های جایگزین در پیشگیری از اعتیاد</w:t>
      </w:r>
    </w:p>
    <w:p w:rsidR="00C61307" w:rsidRPr="00C61307" w:rsidRDefault="00C61307" w:rsidP="005F3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ارزشیابی اثربخشی برنامه</w:t>
      </w:r>
      <w:r w:rsidRPr="00301069">
        <w:rPr>
          <w:rFonts w:cs="B Mitra" w:hint="cs"/>
          <w:sz w:val="28"/>
          <w:szCs w:val="28"/>
          <w:rtl/>
          <w:lang w:bidi="fa-IR"/>
        </w:rPr>
        <w:softHyphen/>
        <w:t>های پیشگیری از اعتیاد بویژه والدین، مربیان و دانش آموزان در مدارس متوسطه دوم</w:t>
      </w:r>
    </w:p>
    <w:p w:rsidR="00C61307" w:rsidRPr="005F32A3" w:rsidRDefault="00C61307" w:rsidP="00C61307">
      <w:pPr>
        <w:pStyle w:val="NormalWeb"/>
        <w:numPr>
          <w:ilvl w:val="0"/>
          <w:numId w:val="8"/>
        </w:numPr>
        <w:tabs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301069">
        <w:rPr>
          <w:rFonts w:cs="B Mitra" w:hint="cs"/>
          <w:sz w:val="28"/>
          <w:szCs w:val="28"/>
          <w:rtl/>
          <w:lang w:bidi="fa-IR"/>
        </w:rPr>
        <w:t>آینده پژوهی علل گرایش برخی از دختران و زنان به موادمخدر و روانگردانها و ارائه راهکارهای پیشگیری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اقامتی موضوع ماده 15 قانون م م م ( کمپ، اجتماع درمان مدار، بستری)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 xml:space="preserve">میانگین هزینه درمان، بازتوانی و کاهش آسیب در مراکز اقامتی موضوع ماده 16 قانون م م م ( غربالگری، قرنطینه، کمپ، سرپناه) 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15 قانون م م م (</w:t>
      </w:r>
      <w:r w:rsidRPr="005F32A3">
        <w:rPr>
          <w:rFonts w:cs="B Mitra"/>
          <w:sz w:val="28"/>
          <w:szCs w:val="28"/>
          <w:lang w:bidi="fa-IR"/>
        </w:rPr>
        <w:t>MMT</w:t>
      </w:r>
      <w:r w:rsidRPr="005F32A3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5F32A3">
        <w:rPr>
          <w:rFonts w:cs="B Mitra"/>
          <w:sz w:val="28"/>
          <w:szCs w:val="28"/>
          <w:lang w:bidi="fa-IR"/>
        </w:rPr>
        <w:t>PHC</w:t>
      </w:r>
      <w:r w:rsidRPr="005F32A3">
        <w:rPr>
          <w:rFonts w:cs="B Mitra" w:hint="cs"/>
          <w:sz w:val="28"/>
          <w:szCs w:val="28"/>
          <w:rtl/>
          <w:lang w:bidi="fa-IR"/>
        </w:rPr>
        <w:t>)</w:t>
      </w:r>
    </w:p>
    <w:p w:rsidR="005F32A3" w:rsidRPr="005F32A3" w:rsidRDefault="005F3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5F32A3">
        <w:rPr>
          <w:rFonts w:cs="B Mitra" w:hint="cs"/>
          <w:sz w:val="28"/>
          <w:szCs w:val="28"/>
          <w:rtl/>
          <w:lang w:bidi="fa-IR"/>
        </w:rPr>
        <w:t>میانگین هزینه درمان، بازتوانی و کاهش آسیب در مراکز سرپایی موضوع ماده 16 قانون م م م ( مراکز گذری، مراکز سیار، تیم های سیار)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اقامتی موضوع ماده 15 قانون م م م ( کمپ، اجتماع درمان مدار، بستری)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rtl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lastRenderedPageBreak/>
        <w:t>اثربخشی خدمات درمان، بازتوانی و کاهش آسیب در مراکز اقامتی موضوع ماده 16 قانون م م م</w:t>
      </w:r>
    </w:p>
    <w:p w:rsidR="008172A3" w:rsidRPr="00CF5A0F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Mitra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15 قانون م م م (</w:t>
      </w:r>
      <w:r w:rsidRPr="00CF5A0F">
        <w:rPr>
          <w:rFonts w:cs="B Mitra"/>
          <w:sz w:val="28"/>
          <w:szCs w:val="28"/>
          <w:lang w:bidi="fa-IR"/>
        </w:rPr>
        <w:t>MMT</w:t>
      </w:r>
      <w:r w:rsidRPr="00CF5A0F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CF5A0F">
        <w:rPr>
          <w:rFonts w:cs="B Mitra"/>
          <w:sz w:val="28"/>
          <w:szCs w:val="28"/>
          <w:lang w:bidi="fa-IR"/>
        </w:rPr>
        <w:t>PHC</w:t>
      </w:r>
      <w:r w:rsidRPr="00CF5A0F">
        <w:rPr>
          <w:rFonts w:cs="B Mitra" w:hint="cs"/>
          <w:sz w:val="28"/>
          <w:szCs w:val="28"/>
          <w:rtl/>
          <w:lang w:bidi="fa-IR"/>
        </w:rPr>
        <w:t>)</w:t>
      </w:r>
    </w:p>
    <w:p w:rsidR="00C61307" w:rsidRPr="008172A3" w:rsidRDefault="008172A3" w:rsidP="008172A3">
      <w:pPr>
        <w:pStyle w:val="NormalWeb"/>
        <w:numPr>
          <w:ilvl w:val="0"/>
          <w:numId w:val="8"/>
        </w:numPr>
        <w:tabs>
          <w:tab w:val="right" w:pos="855"/>
          <w:tab w:val="right" w:pos="900"/>
        </w:tabs>
        <w:bidi/>
        <w:spacing w:before="0" w:beforeAutospacing="0" w:after="0" w:afterAutospacing="0"/>
        <w:ind w:right="-270"/>
        <w:jc w:val="both"/>
        <w:rPr>
          <w:rFonts w:cs="B Nazanin"/>
          <w:sz w:val="28"/>
          <w:szCs w:val="28"/>
          <w:lang w:bidi="fa-IR"/>
        </w:rPr>
      </w:pPr>
      <w:r w:rsidRPr="00CF5A0F">
        <w:rPr>
          <w:rFonts w:cs="B Mitra" w:hint="cs"/>
          <w:sz w:val="28"/>
          <w:szCs w:val="28"/>
          <w:rtl/>
          <w:lang w:bidi="fa-IR"/>
        </w:rPr>
        <w:t>اثربخشی خدمات درمان، بازتوانی و کاهش آسیب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 xml:space="preserve">استانداردهای مراکز ارایه دهنده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استانداردهای مراکز ارایه دهنده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اقامتی موضوع ماده 15 قانون م م م ( کمپ، اجتماع درمان مدار، بستری)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 xml:space="preserve">نظام پايش و ارزيابي خدمات درمان، بازتوانی و کاهش آسیب اختلال مصرف مواد در مراکز اقامتی موضوع ماده 16 قانون م م م ( غربالگری، قرنطینه، کمپ، سرپناه) 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15 قانون م م م (</w:t>
      </w:r>
      <w:r w:rsidRPr="002E0B14">
        <w:rPr>
          <w:rFonts w:cs="B Mitra"/>
          <w:sz w:val="28"/>
          <w:szCs w:val="28"/>
          <w:lang w:bidi="fa-IR"/>
        </w:rPr>
        <w:t>MMT</w:t>
      </w:r>
      <w:r w:rsidRPr="002E0B14">
        <w:rPr>
          <w:rFonts w:cs="B Mitra" w:hint="cs"/>
          <w:sz w:val="28"/>
          <w:szCs w:val="28"/>
          <w:rtl/>
          <w:lang w:bidi="fa-IR"/>
        </w:rPr>
        <w:t xml:space="preserve"> خصوصی، دولتی، </w:t>
      </w:r>
      <w:r w:rsidRPr="002E0B14">
        <w:rPr>
          <w:rFonts w:cs="B Mitra"/>
          <w:sz w:val="28"/>
          <w:szCs w:val="28"/>
          <w:lang w:bidi="fa-IR"/>
        </w:rPr>
        <w:t>PHC</w:t>
      </w:r>
      <w:r w:rsidRPr="002E0B14">
        <w:rPr>
          <w:rFonts w:cs="B Mitra" w:hint="cs"/>
          <w:sz w:val="28"/>
          <w:szCs w:val="28"/>
          <w:rtl/>
          <w:lang w:bidi="fa-IR"/>
        </w:rPr>
        <w:t>)</w:t>
      </w:r>
    </w:p>
    <w:p w:rsidR="002E0B14" w:rsidRPr="002E0B14" w:rsidRDefault="002E0B14" w:rsidP="002E0B14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2E0B14">
        <w:rPr>
          <w:rFonts w:cs="B Mitra" w:hint="cs"/>
          <w:sz w:val="28"/>
          <w:szCs w:val="28"/>
          <w:rtl/>
          <w:lang w:bidi="fa-IR"/>
        </w:rPr>
        <w:t>نظام پايش و ارزيابي خدمات درمان، بازتوانی و کاهش آسیب اختلال مصرف مواد در مراکز سرپایی موضوع ماده 16 قانون م م م ( مراکز گذری، مراکز سیار، تیم های سیار)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روانشناختي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 xml:space="preserve">نقش عوامل اجتماعي در عود مجدد پس از فروكش يا بهبودي اختلال مصرف مواد در ایران 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نقش عوامل اقتصادي در عود مجدد پس از فروكش يا بهبودي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متادن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و عوامل موثر بر نشت و قاچاق غیرقانونی متادون در مبادی تولید، توزیع، عرضه و مصرف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پیشگیری از نشت متادون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lastRenderedPageBreak/>
        <w:t>تعیین میزان (حجمی و ریالی) تولید، توزیع، عرضه و مصرف 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تعیین میزان (حجمی و ریالی) تولید، توزیع، عرضه و مصرف غیرقانونی بوپره نورفین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سهم پایین داروی بوپره نورفین و ترکیبات آن در درمان اختلال مصرف مواد از دیدگاه درمانگران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علل سهم پایین داروی بوپره نورفین و ترکیبات آن در درمان اختلال مصرف مواد از دیدگاه مبتلایان به اختلال مصرف مواد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شناخت راهکارهای افزایش سهم داروی بوپره نورفین و ترکیبات آن در درمان اختلال مصرف مواد در ایران</w:t>
      </w:r>
    </w:p>
    <w:p w:rsidR="001C28AB" w:rsidRPr="001C28AB" w:rsidRDefault="001C28AB" w:rsidP="001C28AB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1C28AB">
        <w:rPr>
          <w:rFonts w:cs="B Mitra" w:hint="cs"/>
          <w:sz w:val="28"/>
          <w:szCs w:val="28"/>
          <w:rtl/>
          <w:lang w:bidi="fa-IR"/>
        </w:rPr>
        <w:t>تدوین سیاستهای افزایش سهم داروی بوپره نورفین و ترکیبات آن در درمان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تعیین مصادیق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شناخت آسیب ناشی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شناخت راهکارهای پیشگیری از تعارض منافع در درمان، بازتوانی و کاهش آسیب اختلال مصرف مواد در ایران</w:t>
      </w:r>
    </w:p>
    <w:p w:rsidR="00BD4ADE" w:rsidRPr="00BD4ADE" w:rsidRDefault="00BD4ADE" w:rsidP="00BD4ADE">
      <w:pPr>
        <w:pStyle w:val="ListParagraph"/>
        <w:numPr>
          <w:ilvl w:val="0"/>
          <w:numId w:val="8"/>
        </w:numPr>
        <w:tabs>
          <w:tab w:val="right" w:pos="713"/>
          <w:tab w:val="right" w:pos="855"/>
        </w:tabs>
        <w:bidi/>
        <w:rPr>
          <w:rFonts w:cs="B Mitra"/>
          <w:sz w:val="28"/>
          <w:szCs w:val="28"/>
          <w:rtl/>
          <w:lang w:bidi="fa-IR"/>
        </w:rPr>
      </w:pPr>
      <w:r w:rsidRPr="00BD4ADE">
        <w:rPr>
          <w:rFonts w:cs="B Mitra" w:hint="cs"/>
          <w:sz w:val="28"/>
          <w:szCs w:val="28"/>
          <w:rtl/>
          <w:lang w:bidi="fa-IR"/>
        </w:rPr>
        <w:t>تدوین سیاست های پیشگیری از تعارض منافع در درمان، بازتوانی و کاهش آسیب اختلال مصرف مواد در ایران</w:t>
      </w:r>
    </w:p>
    <w:p w:rsidR="001C28AB" w:rsidRPr="001C28AB" w:rsidRDefault="001C28AB" w:rsidP="001C28AB">
      <w:pPr>
        <w:pStyle w:val="ListParagraph"/>
        <w:bidi/>
        <w:rPr>
          <w:rFonts w:cs="B Mitra"/>
          <w:sz w:val="28"/>
          <w:szCs w:val="28"/>
          <w:rtl/>
          <w:lang w:bidi="fa-IR"/>
        </w:rPr>
      </w:pPr>
    </w:p>
    <w:p w:rsidR="008172A3" w:rsidRDefault="008172A3" w:rsidP="002E0B14">
      <w:pPr>
        <w:pStyle w:val="NormalWeb"/>
        <w:tabs>
          <w:tab w:val="right" w:pos="855"/>
          <w:tab w:val="right" w:pos="900"/>
        </w:tabs>
        <w:bidi/>
        <w:spacing w:before="0" w:beforeAutospacing="0" w:after="0" w:afterAutospacing="0"/>
        <w:ind w:left="720" w:right="-270"/>
        <w:jc w:val="both"/>
        <w:rPr>
          <w:rFonts w:cs="B Nazanin"/>
          <w:sz w:val="28"/>
          <w:szCs w:val="28"/>
          <w:lang w:bidi="fa-IR"/>
        </w:rPr>
      </w:pPr>
    </w:p>
    <w:p w:rsidR="00B62CC2" w:rsidRDefault="00B62CC2" w:rsidP="006F3C0B">
      <w:pPr>
        <w:pStyle w:val="NormalWeb"/>
        <w:bidi/>
        <w:spacing w:before="0" w:beforeAutospacing="0" w:after="0" w:afterAutospacing="0"/>
        <w:ind w:left="5040" w:hanging="1260"/>
        <w:jc w:val="center"/>
        <w:rPr>
          <w:rFonts w:cs="B Titr"/>
          <w:rtl/>
          <w:lang w:bidi="fa-IR"/>
        </w:rPr>
      </w:pPr>
      <w:r w:rsidRPr="00B62CC2">
        <w:rPr>
          <w:rFonts w:cs="B Titr" w:hint="cs"/>
          <w:rtl/>
          <w:lang w:bidi="fa-IR"/>
        </w:rPr>
        <w:t>تهیه و تنظیم: دفتر تحقیقات و آموزش</w:t>
      </w:r>
      <w:r w:rsidR="0050510A">
        <w:rPr>
          <w:rFonts w:cs="B Titr" w:hint="cs"/>
          <w:rtl/>
          <w:lang w:bidi="fa-IR"/>
        </w:rPr>
        <w:t xml:space="preserve"> دبیرخانه ستاد مبارزه با مواد مخدر ریاست جمهوری </w:t>
      </w:r>
      <w:r>
        <w:rPr>
          <w:rFonts w:cs="B Titr" w:hint="cs"/>
          <w:rtl/>
          <w:lang w:bidi="fa-IR"/>
        </w:rPr>
        <w:t xml:space="preserve">- </w:t>
      </w:r>
      <w:r w:rsidR="003C10C0">
        <w:rPr>
          <w:rFonts w:cs="B Titr" w:hint="cs"/>
          <w:rtl/>
          <w:lang w:bidi="fa-IR"/>
        </w:rPr>
        <w:t>سال</w:t>
      </w:r>
      <w:r w:rsidRPr="00B62CC2">
        <w:rPr>
          <w:rFonts w:cs="B Titr" w:hint="cs"/>
          <w:rtl/>
          <w:lang w:bidi="fa-IR"/>
        </w:rPr>
        <w:t xml:space="preserve">  </w:t>
      </w:r>
      <w:r w:rsidR="006F3C0B">
        <w:rPr>
          <w:rFonts w:cs="B Titr" w:hint="cs"/>
          <w:rtl/>
          <w:lang w:bidi="fa-IR"/>
        </w:rPr>
        <w:t>1400</w:t>
      </w:r>
    </w:p>
    <w:p w:rsidR="00242F38" w:rsidRPr="00B62CC2" w:rsidRDefault="00242F38" w:rsidP="00242F38">
      <w:pPr>
        <w:pStyle w:val="NormalWeb"/>
        <w:bidi/>
        <w:spacing w:before="0" w:beforeAutospacing="0" w:after="0" w:afterAutospacing="0"/>
        <w:ind w:left="5040" w:hanging="468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---------------------------------------------------</w:t>
      </w:r>
    </w:p>
    <w:sectPr w:rsidR="00242F38" w:rsidRPr="00B62CC2" w:rsidSect="00AA646F">
      <w:footerReference w:type="default" r:id="rId9"/>
      <w:pgSz w:w="12240" w:h="15840"/>
      <w:pgMar w:top="1152" w:right="1440" w:bottom="426" w:left="1440" w:header="706" w:footer="706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04" w:rsidRDefault="00AC6304" w:rsidP="004C3015">
      <w:pPr>
        <w:spacing w:after="0" w:line="240" w:lineRule="auto"/>
      </w:pPr>
      <w:r>
        <w:separator/>
      </w:r>
    </w:p>
  </w:endnote>
  <w:endnote w:type="continuationSeparator" w:id="0">
    <w:p w:rsidR="00AC6304" w:rsidRDefault="00AC6304" w:rsidP="004C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1664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145B" w:rsidRDefault="00D21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D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145B" w:rsidRDefault="00D21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04" w:rsidRDefault="00AC6304" w:rsidP="004C3015">
      <w:pPr>
        <w:spacing w:after="0" w:line="240" w:lineRule="auto"/>
      </w:pPr>
      <w:r>
        <w:separator/>
      </w:r>
    </w:p>
  </w:footnote>
  <w:footnote w:type="continuationSeparator" w:id="0">
    <w:p w:rsidR="00AC6304" w:rsidRDefault="00AC6304" w:rsidP="004C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FA2"/>
    <w:multiLevelType w:val="hybridMultilevel"/>
    <w:tmpl w:val="4E98B63C"/>
    <w:lvl w:ilvl="0" w:tplc="DA26A472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1360AAC"/>
    <w:multiLevelType w:val="hybridMultilevel"/>
    <w:tmpl w:val="9482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A6D32"/>
    <w:multiLevelType w:val="hybridMultilevel"/>
    <w:tmpl w:val="AF108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51357"/>
    <w:multiLevelType w:val="hybridMultilevel"/>
    <w:tmpl w:val="274C0DB0"/>
    <w:lvl w:ilvl="0" w:tplc="E9C0E9A6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F38"/>
    <w:multiLevelType w:val="hybridMultilevel"/>
    <w:tmpl w:val="5E6A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1199A"/>
    <w:multiLevelType w:val="hybridMultilevel"/>
    <w:tmpl w:val="4F806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66B7C"/>
    <w:multiLevelType w:val="hybridMultilevel"/>
    <w:tmpl w:val="FE744216"/>
    <w:lvl w:ilvl="0" w:tplc="C0202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A2277"/>
    <w:multiLevelType w:val="hybridMultilevel"/>
    <w:tmpl w:val="D83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5231E"/>
    <w:multiLevelType w:val="hybridMultilevel"/>
    <w:tmpl w:val="EC98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1F5C"/>
    <w:multiLevelType w:val="hybridMultilevel"/>
    <w:tmpl w:val="723E511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EC52F89"/>
    <w:multiLevelType w:val="hybridMultilevel"/>
    <w:tmpl w:val="346448C6"/>
    <w:lvl w:ilvl="0" w:tplc="8CB8E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74"/>
    <w:rsid w:val="000001D6"/>
    <w:rsid w:val="00002366"/>
    <w:rsid w:val="000469A2"/>
    <w:rsid w:val="0006273C"/>
    <w:rsid w:val="00076493"/>
    <w:rsid w:val="0008651E"/>
    <w:rsid w:val="000D47E3"/>
    <w:rsid w:val="00105300"/>
    <w:rsid w:val="00147C55"/>
    <w:rsid w:val="00150506"/>
    <w:rsid w:val="00172C74"/>
    <w:rsid w:val="00190450"/>
    <w:rsid w:val="00190A80"/>
    <w:rsid w:val="001C28AB"/>
    <w:rsid w:val="001C6750"/>
    <w:rsid w:val="001D4301"/>
    <w:rsid w:val="001E681E"/>
    <w:rsid w:val="00212EFA"/>
    <w:rsid w:val="00221466"/>
    <w:rsid w:val="00242F38"/>
    <w:rsid w:val="0026251A"/>
    <w:rsid w:val="00275EB3"/>
    <w:rsid w:val="002815CC"/>
    <w:rsid w:val="002E0B14"/>
    <w:rsid w:val="00316490"/>
    <w:rsid w:val="00332087"/>
    <w:rsid w:val="003320BD"/>
    <w:rsid w:val="003355D3"/>
    <w:rsid w:val="00342A3D"/>
    <w:rsid w:val="00352CDF"/>
    <w:rsid w:val="003A57B5"/>
    <w:rsid w:val="003B4CEA"/>
    <w:rsid w:val="003C10C0"/>
    <w:rsid w:val="003E6D1D"/>
    <w:rsid w:val="003F040D"/>
    <w:rsid w:val="003F0C7E"/>
    <w:rsid w:val="00405EE6"/>
    <w:rsid w:val="00426985"/>
    <w:rsid w:val="00463529"/>
    <w:rsid w:val="0046714C"/>
    <w:rsid w:val="00470EBE"/>
    <w:rsid w:val="00491D3B"/>
    <w:rsid w:val="004A09F0"/>
    <w:rsid w:val="004C3015"/>
    <w:rsid w:val="004D5EBA"/>
    <w:rsid w:val="004E0DF0"/>
    <w:rsid w:val="004E2BD4"/>
    <w:rsid w:val="00504506"/>
    <w:rsid w:val="0050510A"/>
    <w:rsid w:val="00585FE3"/>
    <w:rsid w:val="005B74B3"/>
    <w:rsid w:val="005C6D81"/>
    <w:rsid w:val="005D66F9"/>
    <w:rsid w:val="005D6DDC"/>
    <w:rsid w:val="005D735F"/>
    <w:rsid w:val="005E45F6"/>
    <w:rsid w:val="005F32A3"/>
    <w:rsid w:val="005F5C45"/>
    <w:rsid w:val="00622BFE"/>
    <w:rsid w:val="00654363"/>
    <w:rsid w:val="00662054"/>
    <w:rsid w:val="006C7627"/>
    <w:rsid w:val="006D317E"/>
    <w:rsid w:val="006F3C0B"/>
    <w:rsid w:val="00706EAF"/>
    <w:rsid w:val="00747696"/>
    <w:rsid w:val="007650E6"/>
    <w:rsid w:val="007E32AB"/>
    <w:rsid w:val="008172A3"/>
    <w:rsid w:val="00841164"/>
    <w:rsid w:val="00841AB2"/>
    <w:rsid w:val="00867EBA"/>
    <w:rsid w:val="0089573A"/>
    <w:rsid w:val="008A231F"/>
    <w:rsid w:val="008A2801"/>
    <w:rsid w:val="008A2D4D"/>
    <w:rsid w:val="008B2BAF"/>
    <w:rsid w:val="008C6839"/>
    <w:rsid w:val="008D43E5"/>
    <w:rsid w:val="0090702C"/>
    <w:rsid w:val="00912DEA"/>
    <w:rsid w:val="0096684C"/>
    <w:rsid w:val="00967CF0"/>
    <w:rsid w:val="00973906"/>
    <w:rsid w:val="0098267E"/>
    <w:rsid w:val="00995468"/>
    <w:rsid w:val="009C7D52"/>
    <w:rsid w:val="009D5D0B"/>
    <w:rsid w:val="00A14902"/>
    <w:rsid w:val="00A56CA7"/>
    <w:rsid w:val="00A56D0B"/>
    <w:rsid w:val="00AA646F"/>
    <w:rsid w:val="00AB5C10"/>
    <w:rsid w:val="00AC6304"/>
    <w:rsid w:val="00AF1E9A"/>
    <w:rsid w:val="00B02897"/>
    <w:rsid w:val="00B043AA"/>
    <w:rsid w:val="00B45A50"/>
    <w:rsid w:val="00B46010"/>
    <w:rsid w:val="00B506CF"/>
    <w:rsid w:val="00B62CC2"/>
    <w:rsid w:val="00BA3A6D"/>
    <w:rsid w:val="00BC29B9"/>
    <w:rsid w:val="00BD4ADE"/>
    <w:rsid w:val="00BE1015"/>
    <w:rsid w:val="00C14735"/>
    <w:rsid w:val="00C20E42"/>
    <w:rsid w:val="00C54A31"/>
    <w:rsid w:val="00C61307"/>
    <w:rsid w:val="00CA5EEF"/>
    <w:rsid w:val="00CA661D"/>
    <w:rsid w:val="00CD3287"/>
    <w:rsid w:val="00CD58E9"/>
    <w:rsid w:val="00CE7EFE"/>
    <w:rsid w:val="00D046BB"/>
    <w:rsid w:val="00D173B6"/>
    <w:rsid w:val="00D2145B"/>
    <w:rsid w:val="00D31497"/>
    <w:rsid w:val="00D355EC"/>
    <w:rsid w:val="00D44B77"/>
    <w:rsid w:val="00DB0A56"/>
    <w:rsid w:val="00DB546A"/>
    <w:rsid w:val="00DC08CC"/>
    <w:rsid w:val="00DF7672"/>
    <w:rsid w:val="00E10726"/>
    <w:rsid w:val="00E37730"/>
    <w:rsid w:val="00E64EA6"/>
    <w:rsid w:val="00E723F7"/>
    <w:rsid w:val="00E726CD"/>
    <w:rsid w:val="00EA2E04"/>
    <w:rsid w:val="00EE1D98"/>
    <w:rsid w:val="00F46269"/>
    <w:rsid w:val="00F71933"/>
    <w:rsid w:val="00FC711E"/>
    <w:rsid w:val="00FD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5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15"/>
  </w:style>
  <w:style w:type="paragraph" w:styleId="Footer">
    <w:name w:val="footer"/>
    <w:basedOn w:val="Normal"/>
    <w:link w:val="Foot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15"/>
  </w:style>
  <w:style w:type="paragraph" w:styleId="BalloonText">
    <w:name w:val="Balloon Text"/>
    <w:basedOn w:val="Normal"/>
    <w:link w:val="BalloonTextChar"/>
    <w:uiPriority w:val="99"/>
    <w:semiHidden/>
    <w:unhideWhenUsed/>
    <w:rsid w:val="00A1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55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15"/>
  </w:style>
  <w:style w:type="paragraph" w:styleId="Footer">
    <w:name w:val="footer"/>
    <w:basedOn w:val="Normal"/>
    <w:link w:val="FooterChar"/>
    <w:uiPriority w:val="99"/>
    <w:unhideWhenUsed/>
    <w:rsid w:val="004C3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15"/>
  </w:style>
  <w:style w:type="paragraph" w:styleId="BalloonText">
    <w:name w:val="Balloon Text"/>
    <w:basedOn w:val="Normal"/>
    <w:link w:val="BalloonTextChar"/>
    <w:uiPriority w:val="99"/>
    <w:semiHidden/>
    <w:unhideWhenUsed/>
    <w:rsid w:val="00A1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F013-D507-4B89-9D44-AB17B439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2933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Minoei , Mahmoud</dc:creator>
  <cp:lastModifiedBy>Minoei , Mahmoud</cp:lastModifiedBy>
  <cp:revision>6</cp:revision>
  <cp:lastPrinted>2020-10-06T12:21:00Z</cp:lastPrinted>
  <dcterms:created xsi:type="dcterms:W3CDTF">2021-04-03T09:13:00Z</dcterms:created>
  <dcterms:modified xsi:type="dcterms:W3CDTF">2021-04-03T11:07:00Z</dcterms:modified>
</cp:coreProperties>
</file>